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D731B" w14:textId="07E3127E" w:rsidR="00476D02" w:rsidRDefault="004A296D" w:rsidP="00D17B76">
      <w:pPr>
        <w:spacing w:line="240" w:lineRule="auto"/>
      </w:pPr>
      <w:r w:rsidRPr="001C4F24">
        <w:rPr>
          <w:noProof/>
        </w:rPr>
        <w:drawing>
          <wp:anchor distT="0" distB="0" distL="114300" distR="114300" simplePos="0" relativeHeight="251658240" behindDoc="1" locked="0" layoutInCell="1" allowOverlap="1" wp14:anchorId="5F12F9A3" wp14:editId="3DCB19C1">
            <wp:simplePos x="0" y="0"/>
            <wp:positionH relativeFrom="margin">
              <wp:align>left</wp:align>
            </wp:positionH>
            <wp:positionV relativeFrom="page">
              <wp:posOffset>321310</wp:posOffset>
            </wp:positionV>
            <wp:extent cx="1395730" cy="838200"/>
            <wp:effectExtent l="0" t="0" r="0" b="0"/>
            <wp:wrapTight wrapText="bothSides">
              <wp:wrapPolygon edited="0">
                <wp:start x="0" y="0"/>
                <wp:lineTo x="0" y="21109"/>
                <wp:lineTo x="21227" y="21109"/>
                <wp:lineTo x="21227" y="0"/>
                <wp:lineTo x="0" y="0"/>
              </wp:wrapPolygon>
            </wp:wrapTight>
            <wp:docPr id="1" name="Picture 1" descr="C:\Users\karen\Desktop\DYF_color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Desktop\DYF_color_ta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573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19F583A" wp14:editId="2D491031">
            <wp:simplePos x="0" y="0"/>
            <wp:positionH relativeFrom="column">
              <wp:posOffset>1561465</wp:posOffset>
            </wp:positionH>
            <wp:positionV relativeFrom="paragraph">
              <wp:posOffset>-389890</wp:posOffset>
            </wp:positionV>
            <wp:extent cx="1256799" cy="798122"/>
            <wp:effectExtent l="0" t="0" r="63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_Logo_STANDARD_Blk Ta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6799" cy="798122"/>
                    </a:xfrm>
                    <a:prstGeom prst="rect">
                      <a:avLst/>
                    </a:prstGeom>
                  </pic:spPr>
                </pic:pic>
              </a:graphicData>
            </a:graphic>
            <wp14:sizeRelH relativeFrom="page">
              <wp14:pctWidth>0</wp14:pctWidth>
            </wp14:sizeRelH>
            <wp14:sizeRelV relativeFrom="page">
              <wp14:pctHeight>0</wp14:pctHeight>
            </wp14:sizeRelV>
          </wp:anchor>
        </w:drawing>
      </w:r>
    </w:p>
    <w:p w14:paraId="1815A010" w14:textId="45F0CD77" w:rsidR="00CA7B50" w:rsidRDefault="003602D4" w:rsidP="00D17B76">
      <w:pPr>
        <w:spacing w:line="240" w:lineRule="auto"/>
      </w:pPr>
    </w:p>
    <w:p w14:paraId="6EF42B93" w14:textId="19C58D1E" w:rsidR="00445BB0" w:rsidRPr="00F0330C" w:rsidRDefault="002C495A" w:rsidP="00D17B76">
      <w:pPr>
        <w:spacing w:line="240" w:lineRule="auto"/>
        <w:rPr>
          <w:b/>
        </w:rPr>
      </w:pPr>
      <w:r w:rsidRPr="002C495A">
        <w:rPr>
          <w:b/>
          <w:sz w:val="28"/>
        </w:rPr>
        <w:t>Visitor I</w:t>
      </w:r>
      <w:r>
        <w:rPr>
          <w:b/>
          <w:sz w:val="28"/>
        </w:rPr>
        <w:t xml:space="preserve">nformation and Experience </w:t>
      </w:r>
      <w:r w:rsidR="00B30E78">
        <w:rPr>
          <w:b/>
          <w:sz w:val="28"/>
        </w:rPr>
        <w:t>Content Development Trainee</w:t>
      </w:r>
      <w:r w:rsidR="004A296D" w:rsidRPr="00FE77C8">
        <w:rPr>
          <w:b/>
          <w:sz w:val="28"/>
        </w:rPr>
        <w:t xml:space="preserve"> Job Description</w:t>
      </w:r>
      <w:r w:rsidR="004A296D">
        <w:rPr>
          <w:b/>
        </w:rPr>
        <w:br/>
      </w:r>
      <w:r w:rsidR="004A296D" w:rsidRPr="004A296D">
        <w:rPr>
          <w:b/>
          <w:sz w:val="24"/>
        </w:rPr>
        <w:t xml:space="preserve">Deschutes National Forest </w:t>
      </w:r>
    </w:p>
    <w:p w14:paraId="20AFB63B" w14:textId="4AA2F447" w:rsidR="00476D02" w:rsidRPr="005D4CDE" w:rsidRDefault="00476D02" w:rsidP="00D17B76">
      <w:pPr>
        <w:spacing w:line="240" w:lineRule="auto"/>
        <w:rPr>
          <w:b/>
        </w:rPr>
      </w:pPr>
      <w:r w:rsidRPr="005D4CDE">
        <w:rPr>
          <w:b/>
        </w:rPr>
        <w:t xml:space="preserve">Internship </w:t>
      </w:r>
      <w:r w:rsidR="00BC3ACF">
        <w:rPr>
          <w:b/>
        </w:rPr>
        <w:t>Overview</w:t>
      </w:r>
      <w:r w:rsidRPr="005D4CDE">
        <w:rPr>
          <w:b/>
        </w:rPr>
        <w:t>:</w:t>
      </w:r>
      <w:r w:rsidR="004A296D">
        <w:rPr>
          <w:b/>
        </w:rPr>
        <w:t xml:space="preserve"> </w:t>
      </w:r>
    </w:p>
    <w:p w14:paraId="415F1C87" w14:textId="09F8684A" w:rsidR="004A296D" w:rsidRPr="002C495A" w:rsidRDefault="002C495A" w:rsidP="00D17B76">
      <w:pPr>
        <w:spacing w:before="100" w:beforeAutospacing="1" w:after="100" w:afterAutospacing="1" w:line="240" w:lineRule="auto"/>
        <w:rPr>
          <w:rFonts w:eastAsia="Times New Roman" w:cstheme="minorHAnsi"/>
        </w:rPr>
      </w:pPr>
      <w:r w:rsidRPr="002A6E70">
        <w:rPr>
          <w:rFonts w:eastAsia="Times New Roman" w:cstheme="minorHAnsi"/>
        </w:rPr>
        <w:t xml:space="preserve">The </w:t>
      </w:r>
      <w:r w:rsidRPr="00A4180A">
        <w:rPr>
          <w:rFonts w:eastAsia="Times New Roman" w:cstheme="minorHAnsi"/>
        </w:rPr>
        <w:t>Visitor I</w:t>
      </w:r>
      <w:r w:rsidR="00B30E78">
        <w:rPr>
          <w:rFonts w:eastAsia="Times New Roman" w:cstheme="minorHAnsi"/>
        </w:rPr>
        <w:t>nformation and Experience Content Development Trainee</w:t>
      </w:r>
      <w:r w:rsidRPr="00A4180A">
        <w:rPr>
          <w:rFonts w:eastAsia="Times New Roman" w:cstheme="minorHAnsi"/>
        </w:rPr>
        <w:t xml:space="preserve"> </w:t>
      </w:r>
      <w:r w:rsidRPr="002A6E70">
        <w:rPr>
          <w:rFonts w:eastAsia="Times New Roman" w:cstheme="minorHAnsi"/>
        </w:rPr>
        <w:t xml:space="preserve">position provides an opportunity to develop relevant skills in web content design, creation and editing while supporting the </w:t>
      </w:r>
      <w:r w:rsidRPr="00A4180A">
        <w:rPr>
          <w:rFonts w:eastAsia="Times New Roman" w:cstheme="minorHAnsi"/>
        </w:rPr>
        <w:t xml:space="preserve">visitor experience and information </w:t>
      </w:r>
      <w:r w:rsidRPr="002A6E70">
        <w:rPr>
          <w:rFonts w:eastAsia="Times New Roman" w:cstheme="minorHAnsi"/>
        </w:rPr>
        <w:t xml:space="preserve">goals </w:t>
      </w:r>
      <w:r w:rsidRPr="00A4180A">
        <w:rPr>
          <w:rFonts w:eastAsia="Times New Roman" w:cstheme="minorHAnsi"/>
        </w:rPr>
        <w:t>of the Deschutes National Forest (DNF), Discover Your Forest (DYF) and the Deschutes Trails Coalition (DTC)</w:t>
      </w:r>
      <w:r w:rsidRPr="002A6E70">
        <w:rPr>
          <w:rFonts w:eastAsia="Times New Roman" w:cstheme="minorHAnsi"/>
        </w:rPr>
        <w:t xml:space="preserve">. </w:t>
      </w:r>
      <w:r w:rsidRPr="00A4180A">
        <w:rPr>
          <w:rFonts w:eastAsia="Times New Roman" w:cstheme="minorHAnsi"/>
        </w:rPr>
        <w:t>Projects will include content development for the Deschutes National Forest Website, development of visitor focused trails classifications and supporting the launch and beta testing process for the Central Oregon Forest Explorer App.</w:t>
      </w:r>
    </w:p>
    <w:p w14:paraId="4D938A73" w14:textId="22BE7CB0" w:rsidR="00FA5A38" w:rsidRPr="00D17B76" w:rsidRDefault="0066484D" w:rsidP="00D17B76">
      <w:pPr>
        <w:spacing w:line="240" w:lineRule="auto"/>
        <w:rPr>
          <w:color w:val="000000" w:themeColor="text1"/>
        </w:rPr>
      </w:pPr>
      <w:r w:rsidRPr="00D17B76">
        <w:rPr>
          <w:color w:val="000000" w:themeColor="text1"/>
        </w:rPr>
        <w:t xml:space="preserve">We invite members of all diverse communities to join our workforce as we </w:t>
      </w:r>
      <w:r w:rsidR="002C495A" w:rsidRPr="00D17B76">
        <w:rPr>
          <w:color w:val="000000" w:themeColor="text1"/>
        </w:rPr>
        <w:t>endeavor</w:t>
      </w:r>
      <w:r w:rsidRPr="00D17B76">
        <w:rPr>
          <w:color w:val="000000" w:themeColor="text1"/>
        </w:rPr>
        <w:t xml:space="preserve"> to best serve </w:t>
      </w:r>
      <w:r w:rsidR="004A296D" w:rsidRPr="00D17B76">
        <w:rPr>
          <w:color w:val="000000" w:themeColor="text1"/>
        </w:rPr>
        <w:t>those on our national forests and grasslands</w:t>
      </w:r>
      <w:r w:rsidRPr="00D17B76">
        <w:rPr>
          <w:color w:val="000000" w:themeColor="text1"/>
        </w:rPr>
        <w:t xml:space="preserve"> from every background. Discover Your Forest val</w:t>
      </w:r>
      <w:r w:rsidR="004A296D" w:rsidRPr="00D17B76">
        <w:rPr>
          <w:color w:val="000000" w:themeColor="text1"/>
        </w:rPr>
        <w:t xml:space="preserve">ues diversity and inclusion. By welcoming differences and providing professional enrichment opportunities we are better able to serve those around us. </w:t>
      </w:r>
    </w:p>
    <w:p w14:paraId="408B9A34" w14:textId="3C570934" w:rsidR="004A296D" w:rsidRDefault="00FA5A38" w:rsidP="00D17B76">
      <w:pPr>
        <w:spacing w:line="240" w:lineRule="auto"/>
        <w:rPr>
          <w:i/>
        </w:rPr>
      </w:pPr>
      <w:r w:rsidRPr="00F0330C">
        <w:rPr>
          <w:b/>
        </w:rPr>
        <w:t>Duration:</w:t>
      </w:r>
      <w:r w:rsidR="00BC3ACF">
        <w:rPr>
          <w:b/>
        </w:rPr>
        <w:t xml:space="preserve"> </w:t>
      </w:r>
      <w:r w:rsidR="002C495A">
        <w:t>640 hours</w:t>
      </w:r>
      <w:r w:rsidR="00BC3ACF">
        <w:br/>
      </w:r>
      <w:r w:rsidR="00BC3ACF">
        <w:rPr>
          <w:b/>
        </w:rPr>
        <w:t>Salary</w:t>
      </w:r>
      <w:r w:rsidRPr="00F0330C">
        <w:rPr>
          <w:b/>
        </w:rPr>
        <w:t>:</w:t>
      </w:r>
      <w:r w:rsidR="00BC3ACF">
        <w:rPr>
          <w:b/>
        </w:rPr>
        <w:t xml:space="preserve"> </w:t>
      </w:r>
      <w:r w:rsidR="00B30E78">
        <w:t>$11.25</w:t>
      </w:r>
      <w:r w:rsidR="00BC3ACF" w:rsidRPr="00BC3ACF">
        <w:t xml:space="preserve"> hourly</w:t>
      </w:r>
      <w:r w:rsidR="002D770F">
        <w:t xml:space="preserve"> </w:t>
      </w:r>
      <w:r w:rsidR="00BC3ACF">
        <w:br/>
      </w:r>
      <w:r w:rsidR="00BC3ACF" w:rsidRPr="00BC3ACF">
        <w:rPr>
          <w:b/>
        </w:rPr>
        <w:t>Job Type:</w:t>
      </w:r>
      <w:r w:rsidR="00BC3ACF">
        <w:t xml:space="preserve"> Temporary</w:t>
      </w:r>
      <w:r w:rsidR="00B30E78">
        <w:t xml:space="preserve"> Workforce Trainee Program</w:t>
      </w:r>
      <w:r w:rsidR="00BC3ACF">
        <w:br/>
      </w:r>
      <w:r w:rsidR="00BC3ACF" w:rsidRPr="00BC3ACF">
        <w:rPr>
          <w:b/>
        </w:rPr>
        <w:t>Department:</w:t>
      </w:r>
      <w:r w:rsidR="00BC3ACF">
        <w:t xml:space="preserve"> </w:t>
      </w:r>
      <w:r w:rsidR="002C495A" w:rsidRPr="002C495A">
        <w:t>Public Affairs</w:t>
      </w:r>
      <w:r w:rsidR="004A296D">
        <w:br/>
      </w:r>
      <w:r w:rsidR="004A296D" w:rsidRPr="004A296D">
        <w:rPr>
          <w:b/>
        </w:rPr>
        <w:t>Recruitment:</w:t>
      </w:r>
      <w:r w:rsidR="004A296D">
        <w:t xml:space="preserve"> </w:t>
      </w:r>
      <w:r w:rsidR="00B30E78">
        <w:rPr>
          <w:i/>
        </w:rPr>
        <w:t>Application window to stay open until May 1, 2019.</w:t>
      </w:r>
    </w:p>
    <w:p w14:paraId="6A9FFBF9" w14:textId="5B51B8B9" w:rsidR="004E1036" w:rsidRDefault="00B30E78" w:rsidP="00D17B76">
      <w:pPr>
        <w:tabs>
          <w:tab w:val="left" w:pos="2517"/>
        </w:tabs>
        <w:spacing w:after="0" w:line="240" w:lineRule="auto"/>
        <w:rPr>
          <w:rFonts w:cs="Times New Roman"/>
        </w:rPr>
      </w:pPr>
      <w:r>
        <w:rPr>
          <w:rFonts w:cs="Times New Roman"/>
        </w:rPr>
        <w:t>This workforce trainee program</w:t>
      </w:r>
      <w:r w:rsidR="002C495A" w:rsidRPr="002C495A">
        <w:rPr>
          <w:rFonts w:cs="Times New Roman"/>
        </w:rPr>
        <w:t xml:space="preserve"> is part of the 21st Century Conservation Service Corps, a bold national effort to put thousands of America’s young people and veterans to work protecting, restoring, and enhancing America’s great outdoors. 21CSC participants perform a wide range of services ranging from maintenance and restoring the thousands of miles of trails to coordinating volunteers and special events on National Forests and Grasslands.</w:t>
      </w:r>
    </w:p>
    <w:p w14:paraId="42AE031D" w14:textId="77777777" w:rsidR="002C495A" w:rsidRDefault="002C495A" w:rsidP="00D17B76">
      <w:pPr>
        <w:tabs>
          <w:tab w:val="left" w:pos="2517"/>
        </w:tabs>
        <w:spacing w:after="0" w:line="240" w:lineRule="auto"/>
        <w:rPr>
          <w:rFonts w:cs="Times New Roman"/>
        </w:rPr>
      </w:pPr>
    </w:p>
    <w:p w14:paraId="2BA7F040" w14:textId="335E9A70" w:rsidR="004E1036" w:rsidRDefault="004E1036" w:rsidP="00D17B76">
      <w:pPr>
        <w:spacing w:after="0" w:line="240" w:lineRule="auto"/>
        <w:rPr>
          <w:rFonts w:cs="Times New Roman"/>
        </w:rPr>
      </w:pPr>
      <w:r>
        <w:rPr>
          <w:rFonts w:cs="Times New Roman"/>
        </w:rPr>
        <w:t xml:space="preserve">The </w:t>
      </w:r>
      <w:r w:rsidRPr="004E1036">
        <w:rPr>
          <w:rFonts w:cs="Times New Roman"/>
          <w:b/>
        </w:rPr>
        <w:t>21</w:t>
      </w:r>
      <w:r w:rsidRPr="004E1036">
        <w:rPr>
          <w:rFonts w:cs="Times New Roman"/>
          <w:b/>
          <w:vertAlign w:val="superscript"/>
        </w:rPr>
        <w:t>st</w:t>
      </w:r>
      <w:r w:rsidRPr="004E1036">
        <w:rPr>
          <w:rFonts w:cs="Times New Roman"/>
          <w:b/>
        </w:rPr>
        <w:t xml:space="preserve"> Century Conservation Service Corps (21CSC)</w:t>
      </w:r>
      <w:r>
        <w:rPr>
          <w:rFonts w:cs="Times New Roman"/>
        </w:rPr>
        <w:t xml:space="preserve"> </w:t>
      </w:r>
      <w:r w:rsidR="00B30E78">
        <w:rPr>
          <w:rFonts w:cs="Times New Roman"/>
          <w:b/>
        </w:rPr>
        <w:t>workforce trainee</w:t>
      </w:r>
      <w:r w:rsidRPr="004E1036">
        <w:rPr>
          <w:rFonts w:cs="Times New Roman"/>
          <w:b/>
        </w:rPr>
        <w:t xml:space="preserve"> program</w:t>
      </w:r>
      <w:r>
        <w:rPr>
          <w:rFonts w:cs="Times New Roman"/>
        </w:rPr>
        <w:t xml:space="preserve"> is as follows:</w:t>
      </w:r>
    </w:p>
    <w:p w14:paraId="1123E99B" w14:textId="77777777" w:rsidR="004E1036" w:rsidRPr="004E1036" w:rsidRDefault="004E1036" w:rsidP="00D17B76">
      <w:pPr>
        <w:pStyle w:val="ListParagraph"/>
        <w:numPr>
          <w:ilvl w:val="0"/>
          <w:numId w:val="9"/>
        </w:numPr>
        <w:spacing w:after="0" w:line="240" w:lineRule="auto"/>
        <w:rPr>
          <w:rFonts w:cs="Arial"/>
          <w:color w:val="222222"/>
          <w:shd w:val="clear" w:color="auto" w:fill="FFFFFF"/>
        </w:rPr>
      </w:pPr>
      <w:r w:rsidRPr="004E1036">
        <w:rPr>
          <w:rFonts w:cs="Times New Roman"/>
          <w:b/>
        </w:rPr>
        <w:t xml:space="preserve">Age requirement: </w:t>
      </w:r>
      <w:r w:rsidRPr="004E1036">
        <w:rPr>
          <w:rFonts w:cs="Times New Roman"/>
        </w:rPr>
        <w:t xml:space="preserve">16-30 years and veterans up to 35 years of age. </w:t>
      </w:r>
    </w:p>
    <w:p w14:paraId="13DC7B05" w14:textId="6B2F5024" w:rsidR="004E1036" w:rsidRPr="004E1036" w:rsidRDefault="004E1036" w:rsidP="00D17B76">
      <w:pPr>
        <w:pStyle w:val="ListParagraph"/>
        <w:numPr>
          <w:ilvl w:val="0"/>
          <w:numId w:val="9"/>
        </w:numPr>
        <w:spacing w:after="0" w:line="240" w:lineRule="auto"/>
        <w:rPr>
          <w:rFonts w:cs="Arial"/>
          <w:color w:val="222222"/>
          <w:shd w:val="clear" w:color="auto" w:fill="FFFFFF"/>
        </w:rPr>
      </w:pPr>
      <w:r w:rsidRPr="004E1036">
        <w:rPr>
          <w:rFonts w:cs="Times New Roman"/>
          <w:b/>
        </w:rPr>
        <w:t>Internship duration</w:t>
      </w:r>
      <w:r w:rsidR="00B30E78">
        <w:rPr>
          <w:rFonts w:cs="Times New Roman"/>
        </w:rPr>
        <w:t>: 640 hours and then the member</w:t>
      </w:r>
      <w:r w:rsidRPr="004E1036">
        <w:rPr>
          <w:rFonts w:cs="Times New Roman"/>
        </w:rPr>
        <w:t xml:space="preserve"> will receive 2-Year non-competitive status hiring authority. </w:t>
      </w:r>
    </w:p>
    <w:p w14:paraId="49C131EA" w14:textId="77777777" w:rsidR="004E1036" w:rsidRPr="004E1036" w:rsidRDefault="004E1036" w:rsidP="00D17B76">
      <w:pPr>
        <w:pStyle w:val="ListParagraph"/>
        <w:numPr>
          <w:ilvl w:val="1"/>
          <w:numId w:val="9"/>
        </w:numPr>
        <w:spacing w:after="0" w:line="240" w:lineRule="auto"/>
        <w:rPr>
          <w:rFonts w:cs="Times New Roman"/>
        </w:rPr>
      </w:pPr>
      <w:r w:rsidRPr="004E1036">
        <w:rPr>
          <w:rFonts w:cs="Arial"/>
          <w:color w:val="222222"/>
          <w:shd w:val="clear" w:color="auto" w:fill="FFFFFF"/>
        </w:rPr>
        <w:t>Noncompetitive hiring status means the ability to apply and be considered for vacancies within the Forest Service without competitive examination or competing with career or career-conditional employees under internal merit staffing procedures for any position which eligible. Candidates applying under this authority are considered with other non-competitive candidates.</w:t>
      </w:r>
    </w:p>
    <w:p w14:paraId="15B11EC3" w14:textId="6CC1791D" w:rsidR="002C495A" w:rsidRDefault="002C495A" w:rsidP="00D17B76">
      <w:pPr>
        <w:pStyle w:val="ListParagraph"/>
        <w:numPr>
          <w:ilvl w:val="0"/>
          <w:numId w:val="9"/>
        </w:numPr>
        <w:spacing w:after="0" w:line="240" w:lineRule="auto"/>
        <w:rPr>
          <w:rFonts w:cs="Times New Roman"/>
        </w:rPr>
      </w:pPr>
      <w:r>
        <w:rPr>
          <w:rFonts w:cs="Times New Roman"/>
        </w:rPr>
        <w:t>Be e</w:t>
      </w:r>
      <w:r w:rsidRPr="002C495A">
        <w:rPr>
          <w:rFonts w:cs="Times New Roman"/>
        </w:rPr>
        <w:t>n</w:t>
      </w:r>
      <w:r w:rsidR="00B30E78">
        <w:rPr>
          <w:rFonts w:cs="Times New Roman"/>
        </w:rPr>
        <w:t>gaged as a crew member or participant</w:t>
      </w:r>
      <w:r w:rsidRPr="002C495A">
        <w:rPr>
          <w:rFonts w:cs="Times New Roman"/>
        </w:rPr>
        <w:t xml:space="preserve"> through an organization that operates in partnership with the Forest Service. Working toward 640 hours of conservation or related service, of which at least 120 hours take place on an appropriate Forest Service project.</w:t>
      </w:r>
    </w:p>
    <w:p w14:paraId="6CD65251" w14:textId="46F5DC22" w:rsidR="004E1036" w:rsidRPr="004E1036" w:rsidRDefault="004E1036" w:rsidP="00D17B76">
      <w:pPr>
        <w:pStyle w:val="ListParagraph"/>
        <w:numPr>
          <w:ilvl w:val="0"/>
          <w:numId w:val="9"/>
        </w:numPr>
        <w:spacing w:after="0" w:line="240" w:lineRule="auto"/>
        <w:rPr>
          <w:rFonts w:cs="Times New Roman"/>
        </w:rPr>
      </w:pPr>
      <w:r>
        <w:rPr>
          <w:rFonts w:cs="Times New Roman"/>
        </w:rPr>
        <w:t>A</w:t>
      </w:r>
      <w:r w:rsidRPr="004E1036">
        <w:rPr>
          <w:rFonts w:cs="Times New Roman"/>
        </w:rPr>
        <w:t>ll participants will have the opportunity to gain experience with other U.S. Forest Service programs outside of their targeted program area.</w:t>
      </w:r>
    </w:p>
    <w:p w14:paraId="040B623F" w14:textId="77777777" w:rsidR="004E1036" w:rsidRDefault="004E1036" w:rsidP="00D17B76">
      <w:pPr>
        <w:spacing w:after="0" w:line="240" w:lineRule="auto"/>
        <w:rPr>
          <w:rFonts w:cs="Times New Roman"/>
        </w:rPr>
      </w:pPr>
    </w:p>
    <w:p w14:paraId="2AB515F1" w14:textId="45DF42D6" w:rsidR="00445BB0" w:rsidRDefault="00562B1B" w:rsidP="00D17B76">
      <w:pPr>
        <w:spacing w:line="240" w:lineRule="auto"/>
        <w:rPr>
          <w:b/>
          <w:i/>
        </w:rPr>
      </w:pPr>
      <w:r>
        <w:rPr>
          <w:b/>
        </w:rPr>
        <w:t xml:space="preserve">Example of Specific </w:t>
      </w:r>
      <w:r w:rsidR="00445BB0" w:rsidRPr="00F0330C">
        <w:rPr>
          <w:b/>
        </w:rPr>
        <w:t>Duties include but not limited to:</w:t>
      </w:r>
      <w:r w:rsidR="00BC3ACF">
        <w:rPr>
          <w:b/>
        </w:rPr>
        <w:t xml:space="preserve"> </w:t>
      </w:r>
    </w:p>
    <w:p w14:paraId="64EAB9A3" w14:textId="77777777" w:rsidR="002C495A" w:rsidRPr="002A6E70" w:rsidRDefault="002C495A" w:rsidP="00D17B76">
      <w:pPr>
        <w:numPr>
          <w:ilvl w:val="0"/>
          <w:numId w:val="13"/>
        </w:numPr>
        <w:spacing w:before="100" w:beforeAutospacing="1" w:after="100" w:afterAutospacing="1" w:line="240" w:lineRule="auto"/>
        <w:rPr>
          <w:rFonts w:eastAsia="Times New Roman" w:cstheme="minorHAnsi"/>
        </w:rPr>
      </w:pPr>
      <w:r w:rsidRPr="002A6E70">
        <w:rPr>
          <w:rFonts w:eastAsia="Times New Roman" w:cstheme="minorHAnsi"/>
        </w:rPr>
        <w:lastRenderedPageBreak/>
        <w:t xml:space="preserve">Create and edit content for </w:t>
      </w:r>
      <w:r w:rsidRPr="00A4180A">
        <w:rPr>
          <w:rFonts w:eastAsia="Times New Roman" w:cstheme="minorHAnsi"/>
        </w:rPr>
        <w:t>DNF</w:t>
      </w:r>
      <w:r w:rsidRPr="002A6E70">
        <w:rPr>
          <w:rFonts w:eastAsia="Times New Roman" w:cstheme="minorHAnsi"/>
        </w:rPr>
        <w:t xml:space="preserve"> web sites followi</w:t>
      </w:r>
      <w:r w:rsidRPr="00A4180A">
        <w:rPr>
          <w:rFonts w:eastAsia="Times New Roman" w:cstheme="minorHAnsi"/>
        </w:rPr>
        <w:t>ng established style guidelines.  Compile photos and write improved recreation site descriptions.</w:t>
      </w:r>
    </w:p>
    <w:p w14:paraId="1BE07E3B" w14:textId="77777777" w:rsidR="002C495A" w:rsidRPr="002A6E70" w:rsidRDefault="002C495A" w:rsidP="00D17B76">
      <w:pPr>
        <w:numPr>
          <w:ilvl w:val="0"/>
          <w:numId w:val="13"/>
        </w:numPr>
        <w:spacing w:before="100" w:beforeAutospacing="1" w:after="100" w:afterAutospacing="1" w:line="240" w:lineRule="auto"/>
        <w:rPr>
          <w:rFonts w:eastAsia="Times New Roman" w:cstheme="minorHAnsi"/>
        </w:rPr>
      </w:pPr>
      <w:r w:rsidRPr="00A4180A">
        <w:rPr>
          <w:rFonts w:eastAsia="Times New Roman" w:cstheme="minorHAnsi"/>
        </w:rPr>
        <w:t>Work with the Deschutes Trails Coalition to develop an experience-based recreation classification system</w:t>
      </w:r>
      <w:r w:rsidRPr="002A6E70">
        <w:rPr>
          <w:rFonts w:eastAsia="Times New Roman" w:cstheme="minorHAnsi"/>
        </w:rPr>
        <w:t>.</w:t>
      </w:r>
    </w:p>
    <w:p w14:paraId="0E575303" w14:textId="77777777" w:rsidR="002C495A" w:rsidRPr="002A6E70" w:rsidRDefault="002C495A" w:rsidP="00D17B76">
      <w:pPr>
        <w:numPr>
          <w:ilvl w:val="0"/>
          <w:numId w:val="13"/>
        </w:numPr>
        <w:spacing w:before="100" w:beforeAutospacing="1" w:after="100" w:afterAutospacing="1" w:line="240" w:lineRule="auto"/>
        <w:rPr>
          <w:rFonts w:eastAsia="Times New Roman" w:cstheme="minorHAnsi"/>
        </w:rPr>
      </w:pPr>
      <w:r w:rsidRPr="00A4180A">
        <w:rPr>
          <w:rFonts w:eastAsia="Times New Roman" w:cstheme="minorHAnsi"/>
        </w:rPr>
        <w:t>Work with DNF and Discover Your Forest to support design and management of beta testing process for Central Oregon Forest Explorer App.</w:t>
      </w:r>
    </w:p>
    <w:p w14:paraId="471848B2" w14:textId="77777777" w:rsidR="002C495A" w:rsidRPr="002A6E70" w:rsidRDefault="002C495A" w:rsidP="00D17B76">
      <w:pPr>
        <w:numPr>
          <w:ilvl w:val="0"/>
          <w:numId w:val="13"/>
        </w:numPr>
        <w:spacing w:before="100" w:beforeAutospacing="1" w:after="100" w:afterAutospacing="1" w:line="240" w:lineRule="auto"/>
        <w:rPr>
          <w:rFonts w:eastAsia="Times New Roman" w:cstheme="minorHAnsi"/>
        </w:rPr>
      </w:pPr>
      <w:r w:rsidRPr="00A4180A">
        <w:rPr>
          <w:rFonts w:eastAsia="Times New Roman" w:cstheme="minorHAnsi"/>
        </w:rPr>
        <w:t>Improve photos and other content on Central Oregon Forest Explorer App</w:t>
      </w:r>
    </w:p>
    <w:p w14:paraId="09A9ADC2" w14:textId="77777777" w:rsidR="002C495A" w:rsidRPr="002A6E70" w:rsidRDefault="002C495A" w:rsidP="00D17B76">
      <w:pPr>
        <w:numPr>
          <w:ilvl w:val="0"/>
          <w:numId w:val="13"/>
        </w:numPr>
        <w:spacing w:before="100" w:beforeAutospacing="1" w:after="100" w:afterAutospacing="1" w:line="240" w:lineRule="auto"/>
        <w:rPr>
          <w:rFonts w:eastAsia="Times New Roman" w:cstheme="minorHAnsi"/>
        </w:rPr>
      </w:pPr>
      <w:r w:rsidRPr="002A6E70">
        <w:rPr>
          <w:rFonts w:eastAsia="Times New Roman" w:cstheme="minorHAnsi"/>
        </w:rPr>
        <w:t xml:space="preserve">Work on additional writing tasks and other clerical duties that support </w:t>
      </w:r>
      <w:r w:rsidRPr="00A4180A">
        <w:rPr>
          <w:rFonts w:eastAsia="Times New Roman" w:cstheme="minorHAnsi"/>
        </w:rPr>
        <w:t>visitor information and experience on the Deschutes National Forest.</w:t>
      </w:r>
    </w:p>
    <w:p w14:paraId="4D7B9DD4" w14:textId="77777777" w:rsidR="002C495A" w:rsidRPr="002A6E70" w:rsidRDefault="002C495A" w:rsidP="00D17B76">
      <w:pPr>
        <w:numPr>
          <w:ilvl w:val="0"/>
          <w:numId w:val="13"/>
        </w:numPr>
        <w:spacing w:before="100" w:beforeAutospacing="1" w:after="100" w:afterAutospacing="1" w:line="240" w:lineRule="auto"/>
        <w:rPr>
          <w:rFonts w:eastAsia="Times New Roman" w:cstheme="minorHAnsi"/>
        </w:rPr>
      </w:pPr>
      <w:r w:rsidRPr="00A4180A">
        <w:rPr>
          <w:rFonts w:eastAsia="Times New Roman" w:cstheme="minorHAnsi"/>
        </w:rPr>
        <w:t>Attend regular staff and committee meetings.</w:t>
      </w:r>
    </w:p>
    <w:p w14:paraId="41E16D4B" w14:textId="408A1A6D" w:rsidR="00B802D1" w:rsidRPr="004A296D" w:rsidRDefault="00B802D1" w:rsidP="00D17B76">
      <w:pPr>
        <w:spacing w:line="240" w:lineRule="auto"/>
        <w:rPr>
          <w:b/>
          <w:i/>
          <w:color w:val="000000" w:themeColor="text1"/>
        </w:rPr>
      </w:pPr>
      <w:r w:rsidRPr="00821654">
        <w:rPr>
          <w:b/>
          <w:color w:val="000000" w:themeColor="text1"/>
        </w:rPr>
        <w:t xml:space="preserve">Qualified candidate will be/have </w:t>
      </w:r>
    </w:p>
    <w:p w14:paraId="4837E7B5" w14:textId="23C0DCE1" w:rsidR="00D4353B" w:rsidRPr="00D4353B" w:rsidRDefault="00D4353B" w:rsidP="00D17B76">
      <w:pPr>
        <w:pStyle w:val="ListParagraph"/>
        <w:numPr>
          <w:ilvl w:val="0"/>
          <w:numId w:val="1"/>
        </w:numPr>
        <w:spacing w:line="240" w:lineRule="auto"/>
        <w:rPr>
          <w:b/>
        </w:rPr>
      </w:pPr>
      <w:r w:rsidRPr="002A6E70">
        <w:rPr>
          <w:rFonts w:eastAsia="Times New Roman" w:cstheme="minorHAnsi"/>
        </w:rPr>
        <w:t>Strong writing and editing skills are required</w:t>
      </w:r>
    </w:p>
    <w:p w14:paraId="78FD94F5" w14:textId="3348827A" w:rsidR="00D4353B" w:rsidRPr="00D4353B" w:rsidRDefault="00D4353B" w:rsidP="00D17B76">
      <w:pPr>
        <w:pStyle w:val="ListParagraph"/>
        <w:numPr>
          <w:ilvl w:val="0"/>
          <w:numId w:val="1"/>
        </w:numPr>
        <w:spacing w:line="240" w:lineRule="auto"/>
        <w:rPr>
          <w:b/>
        </w:rPr>
      </w:pPr>
      <w:r w:rsidRPr="002A6E70">
        <w:rPr>
          <w:rFonts w:eastAsia="Times New Roman" w:cstheme="minorHAnsi"/>
        </w:rPr>
        <w:t>Knowledge of Microsoft Office and web content management is preferred</w:t>
      </w:r>
    </w:p>
    <w:p w14:paraId="002AB6D5" w14:textId="77777777" w:rsidR="00B802D1" w:rsidRPr="00E11760" w:rsidRDefault="00B802D1" w:rsidP="00D17B76">
      <w:pPr>
        <w:pStyle w:val="ListParagraph"/>
        <w:numPr>
          <w:ilvl w:val="0"/>
          <w:numId w:val="1"/>
        </w:numPr>
        <w:spacing w:line="240" w:lineRule="auto"/>
        <w:rPr>
          <w:b/>
        </w:rPr>
      </w:pPr>
      <w:r w:rsidRPr="00E11760">
        <w:t xml:space="preserve">A </w:t>
      </w:r>
      <w:r>
        <w:t xml:space="preserve">commitment to the mission of Discover Your Forest and the US Forest Service </w:t>
      </w:r>
    </w:p>
    <w:p w14:paraId="01B4C207" w14:textId="77777777" w:rsidR="00B802D1" w:rsidRPr="00E11760" w:rsidRDefault="00B802D1" w:rsidP="00D17B76">
      <w:pPr>
        <w:pStyle w:val="ListParagraph"/>
        <w:numPr>
          <w:ilvl w:val="0"/>
          <w:numId w:val="1"/>
        </w:numPr>
        <w:spacing w:line="240" w:lineRule="auto"/>
        <w:rPr>
          <w:b/>
        </w:rPr>
      </w:pPr>
      <w:r>
        <w:t>Self-motivated, detail-orientated with strong written, verbal and organizational skills</w:t>
      </w:r>
    </w:p>
    <w:p w14:paraId="0E844650" w14:textId="77777777" w:rsidR="00B802D1" w:rsidRPr="00E11760" w:rsidRDefault="00B802D1" w:rsidP="00D17B76">
      <w:pPr>
        <w:pStyle w:val="ListParagraph"/>
        <w:numPr>
          <w:ilvl w:val="0"/>
          <w:numId w:val="1"/>
        </w:numPr>
        <w:spacing w:line="240" w:lineRule="auto"/>
        <w:rPr>
          <w:b/>
        </w:rPr>
      </w:pPr>
      <w:r>
        <w:t xml:space="preserve">The ability to work independently and with others </w:t>
      </w:r>
    </w:p>
    <w:p w14:paraId="038A1CA8" w14:textId="77777777" w:rsidR="00B802D1" w:rsidRPr="00E11760" w:rsidRDefault="00B802D1" w:rsidP="00D17B76">
      <w:pPr>
        <w:pStyle w:val="ListParagraph"/>
        <w:numPr>
          <w:ilvl w:val="0"/>
          <w:numId w:val="1"/>
        </w:numPr>
        <w:spacing w:line="240" w:lineRule="auto"/>
        <w:rPr>
          <w:b/>
        </w:rPr>
      </w:pPr>
      <w:r>
        <w:t xml:space="preserve">Openness to learning and growing with the internship experience </w:t>
      </w:r>
    </w:p>
    <w:p w14:paraId="10645458" w14:textId="2CC3B965" w:rsidR="00B62D45" w:rsidRPr="00D4353B" w:rsidRDefault="00B802D1" w:rsidP="00D17B76">
      <w:pPr>
        <w:pStyle w:val="ListParagraph"/>
        <w:numPr>
          <w:ilvl w:val="0"/>
          <w:numId w:val="1"/>
        </w:numPr>
        <w:spacing w:line="240" w:lineRule="auto"/>
        <w:rPr>
          <w:b/>
        </w:rPr>
      </w:pPr>
      <w:r>
        <w:t xml:space="preserve">Dependable and flexible </w:t>
      </w:r>
      <w:r w:rsidRPr="00E11760">
        <w:rPr>
          <w:b/>
        </w:rPr>
        <w:t xml:space="preserve"> </w:t>
      </w:r>
    </w:p>
    <w:p w14:paraId="39294E57" w14:textId="5AE896DB" w:rsidR="00BC3ACF" w:rsidRDefault="00BC3ACF" w:rsidP="00D17B76">
      <w:pPr>
        <w:spacing w:line="240" w:lineRule="auto"/>
        <w:rPr>
          <w:b/>
        </w:rPr>
      </w:pPr>
      <w:r>
        <w:rPr>
          <w:b/>
        </w:rPr>
        <w:t>Minimum Qualifications</w:t>
      </w:r>
    </w:p>
    <w:p w14:paraId="7FCF889B" w14:textId="242A9281" w:rsidR="00D4353B" w:rsidRDefault="00D4353B" w:rsidP="00D17B76">
      <w:pPr>
        <w:pStyle w:val="ListParagraph"/>
        <w:numPr>
          <w:ilvl w:val="0"/>
          <w:numId w:val="3"/>
        </w:numPr>
        <w:spacing w:line="240" w:lineRule="auto"/>
        <w:rPr>
          <w:i/>
        </w:rPr>
      </w:pPr>
      <w:r>
        <w:rPr>
          <w:rFonts w:eastAsia="Times New Roman" w:cstheme="minorHAnsi"/>
        </w:rPr>
        <w:t>Requires e</w:t>
      </w:r>
      <w:r w:rsidRPr="002A6E70">
        <w:rPr>
          <w:rFonts w:eastAsia="Times New Roman" w:cstheme="minorHAnsi"/>
        </w:rPr>
        <w:t>xperience with style guides, business writing and online editing</w:t>
      </w:r>
      <w:r w:rsidRPr="004A296D">
        <w:rPr>
          <w:i/>
        </w:rPr>
        <w:t xml:space="preserve"> </w:t>
      </w:r>
    </w:p>
    <w:p w14:paraId="3A1B805E" w14:textId="00C0EBA8" w:rsidR="00476D02" w:rsidRDefault="00476D02" w:rsidP="00D17B76">
      <w:pPr>
        <w:spacing w:line="240" w:lineRule="auto"/>
        <w:rPr>
          <w:b/>
        </w:rPr>
      </w:pPr>
      <w:r w:rsidRPr="00476D02">
        <w:rPr>
          <w:b/>
        </w:rPr>
        <w:t>What is th</w:t>
      </w:r>
      <w:r w:rsidR="00AB4E39">
        <w:rPr>
          <w:b/>
        </w:rPr>
        <w:t>e ed</w:t>
      </w:r>
      <w:r w:rsidR="00B30E78">
        <w:rPr>
          <w:b/>
        </w:rPr>
        <w:t>ucation value to the Trainee</w:t>
      </w:r>
      <w:bookmarkStart w:id="0" w:name="_GoBack"/>
      <w:bookmarkEnd w:id="0"/>
      <w:r w:rsidR="00D4353B">
        <w:rPr>
          <w:b/>
        </w:rPr>
        <w:t>?</w:t>
      </w:r>
    </w:p>
    <w:p w14:paraId="4C1861D4" w14:textId="77777777" w:rsidR="00476D02" w:rsidRDefault="00476D02" w:rsidP="00D17B76">
      <w:pPr>
        <w:pStyle w:val="ListParagraph"/>
        <w:numPr>
          <w:ilvl w:val="0"/>
          <w:numId w:val="4"/>
        </w:numPr>
        <w:spacing w:line="240" w:lineRule="auto"/>
      </w:pPr>
      <w:r>
        <w:t>The internship will allow the student to put into practice his/her academic knowledge.</w:t>
      </w:r>
    </w:p>
    <w:p w14:paraId="5E6DDE07" w14:textId="36A96A86" w:rsidR="00476D02" w:rsidRDefault="00476D02" w:rsidP="00D17B76">
      <w:pPr>
        <w:pStyle w:val="ListParagraph"/>
        <w:numPr>
          <w:ilvl w:val="0"/>
          <w:numId w:val="4"/>
        </w:numPr>
        <w:spacing w:line="240" w:lineRule="auto"/>
      </w:pPr>
      <w:r>
        <w:t xml:space="preserve">Enhance employment opportunities with </w:t>
      </w:r>
      <w:r w:rsidR="00B8758F">
        <w:t>DYF</w:t>
      </w:r>
      <w:r>
        <w:t xml:space="preserve"> as well as </w:t>
      </w:r>
      <w:r w:rsidR="00D4353B">
        <w:t>Deschutes National Forest.</w:t>
      </w:r>
    </w:p>
    <w:p w14:paraId="37EB8E7B" w14:textId="00C14B3D" w:rsidR="009303CC" w:rsidRDefault="009303CC" w:rsidP="00D17B76">
      <w:pPr>
        <w:pStyle w:val="ListParagraph"/>
        <w:numPr>
          <w:ilvl w:val="0"/>
          <w:numId w:val="4"/>
        </w:numPr>
        <w:spacing w:line="240" w:lineRule="auto"/>
      </w:pPr>
      <w:r>
        <w:t>Gain a</w:t>
      </w:r>
      <w:r w:rsidR="00053976">
        <w:t xml:space="preserve"> broad perspective </w:t>
      </w:r>
      <w:r>
        <w:t xml:space="preserve">of </w:t>
      </w:r>
      <w:r w:rsidR="00D4353B">
        <w:t xml:space="preserve">website and app development </w:t>
      </w:r>
      <w:r>
        <w:t>through exposure to a variety of duties.</w:t>
      </w:r>
    </w:p>
    <w:p w14:paraId="62C5D9A7" w14:textId="77777777" w:rsidR="009303CC" w:rsidRDefault="009303CC" w:rsidP="00D17B76">
      <w:pPr>
        <w:pStyle w:val="ListParagraph"/>
        <w:numPr>
          <w:ilvl w:val="0"/>
          <w:numId w:val="4"/>
        </w:numPr>
        <w:spacing w:line="240" w:lineRule="auto"/>
      </w:pPr>
      <w:r>
        <w:t>Discover strengths and weaknesses.</w:t>
      </w:r>
    </w:p>
    <w:p w14:paraId="5B3BB4C2" w14:textId="77777777" w:rsidR="00711755" w:rsidRDefault="009303CC" w:rsidP="00D17B76">
      <w:pPr>
        <w:pStyle w:val="ListParagraph"/>
        <w:numPr>
          <w:ilvl w:val="0"/>
          <w:numId w:val="4"/>
        </w:numPr>
        <w:spacing w:line="240" w:lineRule="auto"/>
      </w:pPr>
      <w:r>
        <w:t>Opportunity to network with a diverse group of professionals: formal and non-formal educators, scientist</w:t>
      </w:r>
      <w:r w:rsidR="00053976">
        <w:t>s</w:t>
      </w:r>
      <w:r>
        <w:t>, U</w:t>
      </w:r>
      <w:r w:rsidR="00B91C8B">
        <w:t>.</w:t>
      </w:r>
      <w:r>
        <w:t>S</w:t>
      </w:r>
      <w:r w:rsidR="00B91C8B">
        <w:t>.</w:t>
      </w:r>
      <w:r>
        <w:t xml:space="preserve"> Forest Service specialist</w:t>
      </w:r>
      <w:r w:rsidR="00053976">
        <w:t>s</w:t>
      </w:r>
      <w:r>
        <w:t xml:space="preserve"> as well as other natural resource </w:t>
      </w:r>
      <w:r w:rsidR="00711755">
        <w:t xml:space="preserve">agencies.  </w:t>
      </w:r>
    </w:p>
    <w:p w14:paraId="1C924F32" w14:textId="79F3EB8A" w:rsidR="00711755" w:rsidRDefault="00711755" w:rsidP="00D17B76">
      <w:pPr>
        <w:pStyle w:val="ListParagraph"/>
        <w:numPr>
          <w:ilvl w:val="0"/>
          <w:numId w:val="4"/>
        </w:numPr>
        <w:spacing w:line="240" w:lineRule="auto"/>
      </w:pPr>
      <w:r>
        <w:t xml:space="preserve">Gain valuable hands-on experience </w:t>
      </w:r>
      <w:r w:rsidR="00D4353B">
        <w:t>developing written and graphic assets content.</w:t>
      </w:r>
    </w:p>
    <w:p w14:paraId="3A0301E3" w14:textId="7299579A" w:rsidR="00FA5A38" w:rsidRDefault="00711755" w:rsidP="00D17B76">
      <w:pPr>
        <w:pStyle w:val="ListParagraph"/>
        <w:numPr>
          <w:ilvl w:val="0"/>
          <w:numId w:val="4"/>
        </w:numPr>
        <w:spacing w:line="240" w:lineRule="auto"/>
      </w:pPr>
      <w:r>
        <w:t xml:space="preserve">Acquire a realistic career orientation. </w:t>
      </w:r>
    </w:p>
    <w:p w14:paraId="0097083C" w14:textId="77777777" w:rsidR="00D4353B" w:rsidRDefault="00D4353B" w:rsidP="00D17B76">
      <w:pPr>
        <w:pStyle w:val="ListParagraph"/>
        <w:widowControl w:val="0"/>
        <w:numPr>
          <w:ilvl w:val="0"/>
          <w:numId w:val="4"/>
        </w:numPr>
        <w:spacing w:after="0" w:line="240" w:lineRule="auto"/>
        <w:rPr>
          <w:rFonts w:ascii="Calibri" w:hAnsi="Calibri"/>
        </w:rPr>
      </w:pPr>
      <w:r w:rsidRPr="003952B1">
        <w:rPr>
          <w:rFonts w:ascii="Calibri" w:hAnsi="Calibri"/>
        </w:rPr>
        <w:t>Exposure to other areas of interest within the Forest Service</w:t>
      </w:r>
    </w:p>
    <w:p w14:paraId="3D238891" w14:textId="77777777" w:rsidR="00D4353B" w:rsidRDefault="00D4353B" w:rsidP="00D17B76">
      <w:pPr>
        <w:spacing w:line="240" w:lineRule="auto"/>
      </w:pPr>
    </w:p>
    <w:p w14:paraId="756F586B" w14:textId="25A84F33" w:rsidR="00562B1B" w:rsidRDefault="00562B1B" w:rsidP="00D17B76">
      <w:pPr>
        <w:spacing w:line="240" w:lineRule="auto"/>
      </w:pPr>
      <w:r w:rsidRPr="0066484D">
        <w:rPr>
          <w:b/>
        </w:rPr>
        <w:t>Working Conditions</w:t>
      </w:r>
      <w:r>
        <w:t xml:space="preserve">: </w:t>
      </w:r>
      <w:r>
        <w:br/>
      </w:r>
      <w:r w:rsidR="00D4353B" w:rsidRPr="00D4353B">
        <w:t xml:space="preserve">Majority </w:t>
      </w:r>
      <w:r w:rsidRPr="00D4353B">
        <w:t>of this position will be in an office environment working at a computer</w:t>
      </w:r>
      <w:r w:rsidR="00D4353B" w:rsidRPr="00D4353B">
        <w:t>.</w:t>
      </w:r>
      <w:r w:rsidR="0066484D" w:rsidRPr="00D4353B">
        <w:t xml:space="preserve"> </w:t>
      </w:r>
    </w:p>
    <w:p w14:paraId="55274155" w14:textId="77FAB520" w:rsidR="0066484D" w:rsidRDefault="0066484D" w:rsidP="00D17B76">
      <w:pPr>
        <w:spacing w:line="240" w:lineRule="auto"/>
      </w:pPr>
      <w:r w:rsidRPr="0066484D">
        <w:rPr>
          <w:b/>
        </w:rPr>
        <w:t>Onboarding:</w:t>
      </w:r>
      <w:r>
        <w:br/>
      </w:r>
      <w:r w:rsidR="002D770F" w:rsidRPr="002D770F">
        <w:t xml:space="preserve">We may conduct reference checks as part of our recruitment process. </w:t>
      </w:r>
      <w:r w:rsidRPr="00481316">
        <w:t xml:space="preserve">We </w:t>
      </w:r>
      <w:r w:rsidR="00D17B76">
        <w:t xml:space="preserve">may </w:t>
      </w:r>
      <w:r w:rsidRPr="00481316">
        <w:t>conduct criminal background checks on final candida</w:t>
      </w:r>
      <w:r w:rsidR="00D17B76">
        <w:t>te as required for the position and access to the network.</w:t>
      </w:r>
    </w:p>
    <w:p w14:paraId="6EA0DB79" w14:textId="5220F40E" w:rsidR="0066484D" w:rsidRDefault="0066484D" w:rsidP="00D17B76">
      <w:pPr>
        <w:spacing w:line="240" w:lineRule="auto"/>
      </w:pPr>
      <w:r w:rsidRPr="0066484D">
        <w:rPr>
          <w:b/>
        </w:rPr>
        <w:t>Questions</w:t>
      </w:r>
      <w:r w:rsidR="004A296D">
        <w:rPr>
          <w:b/>
        </w:rPr>
        <w:t xml:space="preserve"> and How to Apply</w:t>
      </w:r>
      <w:r w:rsidRPr="0066484D">
        <w:rPr>
          <w:b/>
        </w:rPr>
        <w:t>:</w:t>
      </w:r>
      <w:r>
        <w:t xml:space="preserve"> </w:t>
      </w:r>
    </w:p>
    <w:p w14:paraId="7020C4F9" w14:textId="77777777" w:rsidR="0066484D" w:rsidRPr="0066484D" w:rsidRDefault="00F0330C" w:rsidP="00D17B76">
      <w:pPr>
        <w:pStyle w:val="ListParagraph"/>
        <w:numPr>
          <w:ilvl w:val="0"/>
          <w:numId w:val="6"/>
        </w:numPr>
        <w:spacing w:line="240" w:lineRule="auto"/>
        <w:rPr>
          <w:color w:val="000000" w:themeColor="text1"/>
        </w:rPr>
      </w:pPr>
      <w:r>
        <w:t xml:space="preserve">For more information contact Stacey Cochran, Discover Your Forest’s Community Engagement Director, at 541-383-5530 or </w:t>
      </w:r>
      <w:hyperlink r:id="rId9" w:history="1">
        <w:r w:rsidRPr="00357113">
          <w:rPr>
            <w:rStyle w:val="Hyperlink"/>
          </w:rPr>
          <w:t>stacey.cochran@discovernw.org</w:t>
        </w:r>
      </w:hyperlink>
      <w:r>
        <w:t xml:space="preserve"> </w:t>
      </w:r>
    </w:p>
    <w:p w14:paraId="77B46852" w14:textId="01ACC7CD" w:rsidR="00476D02" w:rsidRDefault="0066484D" w:rsidP="00D17B76">
      <w:pPr>
        <w:pStyle w:val="ListParagraph"/>
        <w:numPr>
          <w:ilvl w:val="0"/>
          <w:numId w:val="6"/>
        </w:numPr>
        <w:tabs>
          <w:tab w:val="left" w:pos="2985"/>
        </w:tabs>
        <w:spacing w:line="240" w:lineRule="auto"/>
      </w:pPr>
      <w:r w:rsidRPr="00DF1E88">
        <w:rPr>
          <w:color w:val="000000" w:themeColor="text1"/>
        </w:rPr>
        <w:t xml:space="preserve">To apply:  Email Cover Letter and Resume to </w:t>
      </w:r>
      <w:hyperlink r:id="rId10" w:history="1">
        <w:r w:rsidRPr="00CC1D8B">
          <w:rPr>
            <w:rStyle w:val="Hyperlink"/>
          </w:rPr>
          <w:t>Stacey.cochran@discovernw.org</w:t>
        </w:r>
      </w:hyperlink>
      <w:r w:rsidRPr="00DF1E88">
        <w:rPr>
          <w:color w:val="000000" w:themeColor="text1"/>
        </w:rPr>
        <w:t xml:space="preserve">. </w:t>
      </w:r>
      <w:r w:rsidR="00FA5A38" w:rsidRPr="00DF1E88">
        <w:rPr>
          <w:color w:val="000000" w:themeColor="text1"/>
        </w:rPr>
        <w:t xml:space="preserve">The cover letter should address your experience </w:t>
      </w:r>
      <w:r w:rsidR="00D17B76">
        <w:rPr>
          <w:color w:val="000000" w:themeColor="text1"/>
        </w:rPr>
        <w:t>as it pertains to this opportunity.</w:t>
      </w:r>
      <w:r w:rsidR="002A2FFA">
        <w:tab/>
      </w:r>
    </w:p>
    <w:sectPr w:rsidR="00476D02" w:rsidSect="00AB4E39">
      <w:headerReference w:type="even" r:id="rId11"/>
      <w:headerReference w:type="default" r:id="rId12"/>
      <w:footerReference w:type="even" r:id="rId13"/>
      <w:footerReference w:type="default" r:id="rId14"/>
      <w:headerReference w:type="first" r:id="rId15"/>
      <w:footerReference w:type="first" r:id="rId16"/>
      <w:pgSz w:w="12240" w:h="15840"/>
      <w:pgMar w:top="117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1492A" w14:textId="77777777" w:rsidR="003602D4" w:rsidRDefault="003602D4" w:rsidP="00BC3ACF">
      <w:pPr>
        <w:spacing w:after="0" w:line="240" w:lineRule="auto"/>
      </w:pPr>
      <w:r>
        <w:separator/>
      </w:r>
    </w:p>
  </w:endnote>
  <w:endnote w:type="continuationSeparator" w:id="0">
    <w:p w14:paraId="7D298FE8" w14:textId="77777777" w:rsidR="003602D4" w:rsidRDefault="003602D4" w:rsidP="00BC3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25598" w14:textId="77777777" w:rsidR="00BC3ACF" w:rsidRDefault="00BC3A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4F976" w14:textId="77777777" w:rsidR="00BC3ACF" w:rsidRDefault="00BC3A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E38E9" w14:textId="77777777" w:rsidR="00BC3ACF" w:rsidRDefault="00BC3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9F30E" w14:textId="77777777" w:rsidR="003602D4" w:rsidRDefault="003602D4" w:rsidP="00BC3ACF">
      <w:pPr>
        <w:spacing w:after="0" w:line="240" w:lineRule="auto"/>
      </w:pPr>
      <w:r>
        <w:separator/>
      </w:r>
    </w:p>
  </w:footnote>
  <w:footnote w:type="continuationSeparator" w:id="0">
    <w:p w14:paraId="409205BA" w14:textId="77777777" w:rsidR="003602D4" w:rsidRDefault="003602D4" w:rsidP="00BC3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A91E3" w14:textId="77777777" w:rsidR="00BC3ACF" w:rsidRDefault="00BC3A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96174" w14:textId="26EEC3CB" w:rsidR="00BC3ACF" w:rsidRDefault="00BC3A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6E816" w14:textId="77777777" w:rsidR="00BC3ACF" w:rsidRDefault="00BC3A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5281A"/>
    <w:multiLevelType w:val="hybridMultilevel"/>
    <w:tmpl w:val="3E72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9147C"/>
    <w:multiLevelType w:val="hybridMultilevel"/>
    <w:tmpl w:val="7DE4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2787A"/>
    <w:multiLevelType w:val="hybridMultilevel"/>
    <w:tmpl w:val="897C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65A79"/>
    <w:multiLevelType w:val="multilevel"/>
    <w:tmpl w:val="15969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8922EF"/>
    <w:multiLevelType w:val="hybridMultilevel"/>
    <w:tmpl w:val="DF2C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7066C0"/>
    <w:multiLevelType w:val="hybridMultilevel"/>
    <w:tmpl w:val="48D6C7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2E4EE4"/>
    <w:multiLevelType w:val="hybridMultilevel"/>
    <w:tmpl w:val="84D6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EE1880"/>
    <w:multiLevelType w:val="hybridMultilevel"/>
    <w:tmpl w:val="53FEC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217486B"/>
    <w:multiLevelType w:val="hybridMultilevel"/>
    <w:tmpl w:val="D136B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2C7232"/>
    <w:multiLevelType w:val="hybridMultilevel"/>
    <w:tmpl w:val="9BCE935C"/>
    <w:lvl w:ilvl="0" w:tplc="0C4AB1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367AEF"/>
    <w:multiLevelType w:val="hybridMultilevel"/>
    <w:tmpl w:val="CC9A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A14899"/>
    <w:multiLevelType w:val="hybridMultilevel"/>
    <w:tmpl w:val="B8BCA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5363DA"/>
    <w:multiLevelType w:val="multilevel"/>
    <w:tmpl w:val="BE6EF2C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6"/>
  </w:num>
  <w:num w:numId="4">
    <w:abstractNumId w:val="4"/>
  </w:num>
  <w:num w:numId="5">
    <w:abstractNumId w:val="7"/>
  </w:num>
  <w:num w:numId="6">
    <w:abstractNumId w:val="0"/>
  </w:num>
  <w:num w:numId="7">
    <w:abstractNumId w:val="5"/>
  </w:num>
  <w:num w:numId="8">
    <w:abstractNumId w:val="11"/>
  </w:num>
  <w:num w:numId="9">
    <w:abstractNumId w:val="8"/>
  </w:num>
  <w:num w:numId="10">
    <w:abstractNumId w:val="10"/>
  </w:num>
  <w:num w:numId="11">
    <w:abstractNumId w:val="2"/>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F24"/>
    <w:rsid w:val="00053976"/>
    <w:rsid w:val="00077085"/>
    <w:rsid w:val="000A570F"/>
    <w:rsid w:val="000D3248"/>
    <w:rsid w:val="001002D7"/>
    <w:rsid w:val="00191152"/>
    <w:rsid w:val="001C0540"/>
    <w:rsid w:val="001C4F24"/>
    <w:rsid w:val="00241235"/>
    <w:rsid w:val="002A2FFA"/>
    <w:rsid w:val="002C495A"/>
    <w:rsid w:val="002D1BAA"/>
    <w:rsid w:val="002D770F"/>
    <w:rsid w:val="00327AFF"/>
    <w:rsid w:val="003602D4"/>
    <w:rsid w:val="003C4DC9"/>
    <w:rsid w:val="00442FEC"/>
    <w:rsid w:val="00445BB0"/>
    <w:rsid w:val="00462209"/>
    <w:rsid w:val="00470C02"/>
    <w:rsid w:val="00476D02"/>
    <w:rsid w:val="00481316"/>
    <w:rsid w:val="004A296D"/>
    <w:rsid w:val="004B25BA"/>
    <w:rsid w:val="004E1036"/>
    <w:rsid w:val="00527274"/>
    <w:rsid w:val="00562B1B"/>
    <w:rsid w:val="00564C24"/>
    <w:rsid w:val="005D4CDE"/>
    <w:rsid w:val="005E6F51"/>
    <w:rsid w:val="006075B1"/>
    <w:rsid w:val="0066484D"/>
    <w:rsid w:val="006924CD"/>
    <w:rsid w:val="00711755"/>
    <w:rsid w:val="00721B2B"/>
    <w:rsid w:val="007B57D1"/>
    <w:rsid w:val="00821654"/>
    <w:rsid w:val="0083641B"/>
    <w:rsid w:val="00885FCE"/>
    <w:rsid w:val="008C153E"/>
    <w:rsid w:val="008E3B71"/>
    <w:rsid w:val="009303CC"/>
    <w:rsid w:val="00975A26"/>
    <w:rsid w:val="009833EA"/>
    <w:rsid w:val="00AA0217"/>
    <w:rsid w:val="00AB2B32"/>
    <w:rsid w:val="00AB4E39"/>
    <w:rsid w:val="00B01E25"/>
    <w:rsid w:val="00B30E78"/>
    <w:rsid w:val="00B62D45"/>
    <w:rsid w:val="00B802D1"/>
    <w:rsid w:val="00B8758F"/>
    <w:rsid w:val="00B91C8B"/>
    <w:rsid w:val="00BC3ACF"/>
    <w:rsid w:val="00BD624F"/>
    <w:rsid w:val="00C12844"/>
    <w:rsid w:val="00C17D5F"/>
    <w:rsid w:val="00C20342"/>
    <w:rsid w:val="00C648C2"/>
    <w:rsid w:val="00D04317"/>
    <w:rsid w:val="00D17B76"/>
    <w:rsid w:val="00D37CC1"/>
    <w:rsid w:val="00D4353B"/>
    <w:rsid w:val="00DF1E88"/>
    <w:rsid w:val="00E24C8B"/>
    <w:rsid w:val="00E72958"/>
    <w:rsid w:val="00EE0A53"/>
    <w:rsid w:val="00EE3098"/>
    <w:rsid w:val="00F0330C"/>
    <w:rsid w:val="00FA5A38"/>
    <w:rsid w:val="00FD442C"/>
    <w:rsid w:val="00FE77C8"/>
    <w:rsid w:val="00FF2AA5"/>
    <w:rsid w:val="00FF4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83CA1"/>
  <w15:chartTrackingRefBased/>
  <w15:docId w15:val="{DE41D3E1-3305-4E92-B07F-0AECC9EC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30C"/>
    <w:rPr>
      <w:color w:val="0563C1" w:themeColor="hyperlink"/>
      <w:u w:val="single"/>
    </w:rPr>
  </w:style>
  <w:style w:type="paragraph" w:styleId="ListParagraph">
    <w:name w:val="List Paragraph"/>
    <w:basedOn w:val="Normal"/>
    <w:uiPriority w:val="34"/>
    <w:qFormat/>
    <w:rsid w:val="00B802D1"/>
    <w:pPr>
      <w:ind w:left="720"/>
      <w:contextualSpacing/>
    </w:pPr>
  </w:style>
  <w:style w:type="paragraph" w:styleId="Header">
    <w:name w:val="header"/>
    <w:basedOn w:val="Normal"/>
    <w:link w:val="HeaderChar"/>
    <w:uiPriority w:val="99"/>
    <w:unhideWhenUsed/>
    <w:rsid w:val="00BC3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ACF"/>
  </w:style>
  <w:style w:type="paragraph" w:styleId="Footer">
    <w:name w:val="footer"/>
    <w:basedOn w:val="Normal"/>
    <w:link w:val="FooterChar"/>
    <w:uiPriority w:val="99"/>
    <w:unhideWhenUsed/>
    <w:rsid w:val="00BC3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tacey.cochran@discovernw.org" TargetMode="External"/><Relationship Id="rId4" Type="http://schemas.openxmlformats.org/officeDocument/2006/relationships/webSettings" Target="webSettings.xml"/><Relationship Id="rId9" Type="http://schemas.openxmlformats.org/officeDocument/2006/relationships/hyperlink" Target="mailto:stacey.cochran@discovernw.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gentry</dc:creator>
  <cp:keywords/>
  <dc:description/>
  <cp:lastModifiedBy>Cochran, Stacey B -FS</cp:lastModifiedBy>
  <cp:revision>2</cp:revision>
  <dcterms:created xsi:type="dcterms:W3CDTF">2019-04-23T23:29:00Z</dcterms:created>
  <dcterms:modified xsi:type="dcterms:W3CDTF">2019-04-23T23:29:00Z</dcterms:modified>
</cp:coreProperties>
</file>